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14:paraId="46AEAA90" w14:textId="404FFFE3" w:rsidR="00E0716B" w:rsidRPr="00375DCD" w:rsidRDefault="00C61804" w:rsidP="00E0716B">
      <w:pPr>
        <w:jc w:val="center"/>
        <w:rPr>
          <w:rFonts w:ascii="Chiller" w:hAnsi="Chiller"/>
          <w:b/>
          <w:outline/>
          <w:color w:val="ED7D31" w:themeColor="accent2"/>
          <w:sz w:val="136"/>
          <w:szCs w:val="136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1804">
        <w:rPr>
          <w:rFonts w:ascii="Chiller" w:hAnsi="Chiller"/>
          <w:b/>
          <w:outline/>
          <w:color w:val="ED7D31" w:themeColor="accent2"/>
          <w:sz w:val="130"/>
          <w:szCs w:val="130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TRICK AND TREAT H</w:t>
      </w:r>
      <w:r w:rsidR="00E0716B" w:rsidRPr="00C61804">
        <w:rPr>
          <w:rFonts w:ascii="Chiller" w:hAnsi="Chiller"/>
          <w:b/>
          <w:outline/>
          <w:color w:val="ED7D31" w:themeColor="accent2"/>
          <w:sz w:val="130"/>
          <w:szCs w:val="130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ALLOWEEN MAGIC!</w:t>
      </w:r>
      <w:r w:rsidR="00DC566D">
        <w:rPr>
          <w:rFonts w:ascii="Chiller" w:hAnsi="Chiller"/>
          <w:b/>
          <w:noProof/>
          <w:color w:val="FFFFFF"/>
          <w:sz w:val="136"/>
          <w:szCs w:val="136"/>
        </w:rPr>
        <w:t xml:space="preserve">  </w:t>
      </w:r>
      <w:r w:rsidR="00DC566D">
        <w:rPr>
          <w:rFonts w:ascii="Chiller" w:hAnsi="Chiller"/>
          <w:b/>
          <w:noProof/>
          <w:color w:val="FFFFFF"/>
          <w:sz w:val="136"/>
          <w:szCs w:val="136"/>
        </w:rPr>
        <w:drawing>
          <wp:inline distT="0" distB="0" distL="0" distR="0" wp14:anchorId="7A357B94" wp14:editId="19E6103A">
            <wp:extent cx="1333500" cy="1066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00" cy="106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FDD0" w14:textId="03204D2D" w:rsidR="00E0716B" w:rsidRPr="00602656" w:rsidRDefault="00E0716B" w:rsidP="00E0716B">
      <w:pPr>
        <w:jc w:val="center"/>
        <w:rPr>
          <w:rFonts w:ascii="Berlin Sans FB" w:hAnsi="Berlin Sans FB"/>
          <w:b/>
          <w:bCs/>
          <w:sz w:val="28"/>
          <w:szCs w:val="28"/>
        </w:rPr>
      </w:pPr>
      <w:r w:rsidRPr="00602656">
        <w:rPr>
          <w:rFonts w:ascii="Berlin Sans FB" w:hAnsi="Berlin Sans FB"/>
          <w:b/>
          <w:bCs/>
          <w:sz w:val="28"/>
          <w:szCs w:val="28"/>
        </w:rPr>
        <w:t xml:space="preserve">MAGIC SHOW </w:t>
      </w:r>
    </w:p>
    <w:p w14:paraId="331374CB" w14:textId="29E7E157" w:rsidR="00E0716B" w:rsidRPr="00602656" w:rsidRDefault="00E0716B" w:rsidP="00E0716B">
      <w:pPr>
        <w:jc w:val="center"/>
        <w:rPr>
          <w:rFonts w:ascii="Berlin Sans FB" w:hAnsi="Berlin Sans FB"/>
        </w:rPr>
      </w:pPr>
      <w:r w:rsidRPr="00602656">
        <w:rPr>
          <w:rFonts w:ascii="Berlin Sans FB" w:hAnsi="Berlin Sans FB"/>
        </w:rPr>
        <w:t>SPECTACULAR MAGIC SHOW SUITABLE FOR ALL AGES, PG RECOMMENDED</w:t>
      </w:r>
    </w:p>
    <w:p w14:paraId="3FBC8206" w14:textId="30D08CC1" w:rsidR="00E0716B" w:rsidRPr="00DC566D" w:rsidRDefault="00E0716B" w:rsidP="00E0716B">
      <w:pPr>
        <w:jc w:val="center"/>
        <w:rPr>
          <w:rFonts w:ascii="Berlin Sans FB" w:hAnsi="Berlin Sans FB"/>
          <w:i/>
          <w:iCs/>
        </w:rPr>
      </w:pPr>
      <w:r w:rsidRPr="00DC566D">
        <w:rPr>
          <w:rFonts w:ascii="Berlin Sans FB" w:hAnsi="Berlin Sans FB"/>
          <w:i/>
          <w:iCs/>
        </w:rPr>
        <w:t>Featuring Magicians…</w:t>
      </w:r>
    </w:p>
    <w:p w14:paraId="6E800102" w14:textId="2A473BE2" w:rsidR="00E0716B" w:rsidRPr="00602656" w:rsidRDefault="00E0716B" w:rsidP="00E0716B">
      <w:pPr>
        <w:jc w:val="center"/>
        <w:rPr>
          <w:rFonts w:ascii="Chiller" w:hAnsi="Chiller"/>
          <w:b/>
          <w:bCs/>
          <w:color w:val="FF6600"/>
          <w:sz w:val="48"/>
          <w:szCs w:val="48"/>
        </w:rPr>
      </w:pPr>
      <w:r w:rsidRPr="00602656">
        <w:rPr>
          <w:rFonts w:ascii="Chiller" w:hAnsi="Chiller"/>
          <w:b/>
          <w:bCs/>
          <w:color w:val="FF6600"/>
          <w:sz w:val="48"/>
          <w:szCs w:val="48"/>
        </w:rPr>
        <w:t>RICHARD WIBBERLEY</w:t>
      </w:r>
    </w:p>
    <w:p w14:paraId="09D10CB8" w14:textId="0A6B19C2" w:rsidR="00E0716B" w:rsidRPr="00602656" w:rsidRDefault="00E0716B" w:rsidP="00E0716B">
      <w:pPr>
        <w:jc w:val="center"/>
        <w:rPr>
          <w:rFonts w:ascii="Chiller" w:hAnsi="Chiller"/>
          <w:b/>
          <w:bCs/>
          <w:color w:val="FF6600"/>
          <w:sz w:val="48"/>
          <w:szCs w:val="48"/>
        </w:rPr>
      </w:pPr>
      <w:r w:rsidRPr="00602656">
        <w:rPr>
          <w:rFonts w:ascii="Chiller" w:hAnsi="Chiller"/>
          <w:b/>
          <w:bCs/>
          <w:color w:val="FF6600"/>
          <w:sz w:val="48"/>
          <w:szCs w:val="48"/>
        </w:rPr>
        <w:t>ELIO SIMONETTI</w:t>
      </w:r>
    </w:p>
    <w:p w14:paraId="49C7E60B" w14:textId="4BB4876D" w:rsidR="00E0716B" w:rsidRPr="00602656" w:rsidRDefault="00E0716B" w:rsidP="00E0716B">
      <w:pPr>
        <w:jc w:val="center"/>
        <w:rPr>
          <w:rFonts w:ascii="Chiller" w:hAnsi="Chiller"/>
          <w:b/>
          <w:bCs/>
          <w:color w:val="FF6600"/>
          <w:sz w:val="48"/>
          <w:szCs w:val="48"/>
        </w:rPr>
      </w:pPr>
      <w:r w:rsidRPr="00602656">
        <w:rPr>
          <w:rFonts w:ascii="Chiller" w:hAnsi="Chiller"/>
          <w:b/>
          <w:bCs/>
          <w:color w:val="FF6600"/>
          <w:sz w:val="48"/>
          <w:szCs w:val="48"/>
        </w:rPr>
        <w:t>JOHN CAIRNS</w:t>
      </w:r>
    </w:p>
    <w:p w14:paraId="31563D13" w14:textId="5DB3B227" w:rsidR="00F65904" w:rsidRPr="00602656" w:rsidRDefault="00E0716B" w:rsidP="00F65904">
      <w:pPr>
        <w:jc w:val="center"/>
        <w:rPr>
          <w:rFonts w:ascii="Berlin Sans FB" w:hAnsi="Berlin Sans FB"/>
        </w:rPr>
      </w:pPr>
      <w:r w:rsidRPr="00602656">
        <w:rPr>
          <w:rFonts w:ascii="Berlin Sans FB" w:hAnsi="Berlin Sans FB"/>
        </w:rPr>
        <w:t>COME JOIN THE THIS SPECTACULAR SHOW</w:t>
      </w:r>
      <w:r w:rsidR="00F65904" w:rsidRPr="00602656">
        <w:rPr>
          <w:rFonts w:ascii="Berlin Sans FB" w:hAnsi="Berlin Sans FB"/>
        </w:rPr>
        <w:t xml:space="preserve"> FUN OF HALLOWEEN MAGIC WITH THESE AMAZING MAGICIANS!!</w:t>
      </w:r>
      <w:r w:rsidR="00710E23">
        <w:rPr>
          <w:rFonts w:ascii="Berlin Sans FB" w:hAnsi="Berlin Sans FB"/>
        </w:rPr>
        <w:t xml:space="preserve"> </w:t>
      </w:r>
    </w:p>
    <w:p w14:paraId="1C3B62E5" w14:textId="77777777" w:rsidR="00F65904" w:rsidRPr="00602656" w:rsidRDefault="00F65904" w:rsidP="00F65904">
      <w:pPr>
        <w:jc w:val="center"/>
        <w:rPr>
          <w:rFonts w:ascii="Berlin Sans FB" w:hAnsi="Berlin Sans FB"/>
          <w:color w:val="FF6600"/>
        </w:rPr>
      </w:pPr>
      <w:r w:rsidRPr="00602656">
        <w:rPr>
          <w:rFonts w:ascii="Berlin Sans FB" w:hAnsi="Berlin Sans FB"/>
          <w:color w:val="FF6600"/>
        </w:rPr>
        <w:t>DRESS IN YOUR SPOOKIEST HALLOWEEN COSTUMES – PRIZE FOR BEST DRESSED!!!</w:t>
      </w:r>
    </w:p>
    <w:p w14:paraId="2D4DAC15" w14:textId="499974DF" w:rsidR="00F65904" w:rsidRPr="00602656" w:rsidRDefault="00F65904" w:rsidP="00F65904">
      <w:pPr>
        <w:jc w:val="center"/>
        <w:rPr>
          <w:rFonts w:ascii="Franklin Gothic Demi" w:hAnsi="Franklin Gothic Demi"/>
          <w:sz w:val="32"/>
          <w:szCs w:val="32"/>
        </w:rPr>
      </w:pPr>
      <w:r w:rsidRPr="00602656">
        <w:rPr>
          <w:rFonts w:ascii="Franklin Gothic Demi" w:hAnsi="Franklin Gothic Demi"/>
          <w:sz w:val="32"/>
          <w:szCs w:val="32"/>
        </w:rPr>
        <w:t>THURSDAY OCT 31</w:t>
      </w:r>
      <w:r w:rsidRPr="00602656">
        <w:rPr>
          <w:rFonts w:ascii="Franklin Gothic Demi" w:hAnsi="Franklin Gothic Demi"/>
          <w:sz w:val="32"/>
          <w:szCs w:val="32"/>
          <w:vertAlign w:val="superscript"/>
        </w:rPr>
        <w:t>ST</w:t>
      </w:r>
      <w:r w:rsidR="00270080">
        <w:rPr>
          <w:rFonts w:ascii="Franklin Gothic Demi" w:hAnsi="Franklin Gothic Demi"/>
          <w:sz w:val="32"/>
          <w:szCs w:val="32"/>
          <w:vertAlign w:val="superscript"/>
        </w:rPr>
        <w:t xml:space="preserve">  @</w:t>
      </w:r>
      <w:r w:rsidRPr="00602656">
        <w:rPr>
          <w:rFonts w:ascii="Franklin Gothic Demi" w:hAnsi="Franklin Gothic Demi"/>
          <w:sz w:val="32"/>
          <w:szCs w:val="32"/>
        </w:rPr>
        <w:t xml:space="preserve"> 7PM</w:t>
      </w:r>
    </w:p>
    <w:p w14:paraId="6015772A" w14:textId="15E5EC2A" w:rsidR="00F65904" w:rsidRPr="00602656" w:rsidRDefault="00F65904" w:rsidP="00F65904">
      <w:pPr>
        <w:jc w:val="center"/>
        <w:rPr>
          <w:rFonts w:ascii="Franklin Gothic Demi" w:hAnsi="Franklin Gothic Demi"/>
          <w:sz w:val="32"/>
          <w:szCs w:val="32"/>
        </w:rPr>
      </w:pPr>
      <w:r w:rsidRPr="00602656">
        <w:rPr>
          <w:rFonts w:ascii="Franklin Gothic Demi" w:hAnsi="Franklin Gothic Demi"/>
          <w:sz w:val="32"/>
          <w:szCs w:val="32"/>
        </w:rPr>
        <w:t>@ THE MAGIC ZONE THEATRE</w:t>
      </w:r>
    </w:p>
    <w:p w14:paraId="333D91F0" w14:textId="516AE1D4" w:rsidR="00F65904" w:rsidRPr="00602656" w:rsidRDefault="00F65904" w:rsidP="00F65904">
      <w:pPr>
        <w:jc w:val="center"/>
        <w:rPr>
          <w:rFonts w:ascii="Franklin Gothic Demi" w:hAnsi="Franklin Gothic Demi"/>
          <w:sz w:val="32"/>
          <w:szCs w:val="32"/>
        </w:rPr>
      </w:pPr>
      <w:r w:rsidRPr="00602656">
        <w:rPr>
          <w:rFonts w:ascii="Franklin Gothic Demi" w:hAnsi="Franklin Gothic Demi"/>
          <w:sz w:val="32"/>
          <w:szCs w:val="32"/>
        </w:rPr>
        <w:t>25 MICHELLAN CRT</w:t>
      </w:r>
      <w:r w:rsidR="00602656">
        <w:rPr>
          <w:rFonts w:ascii="Franklin Gothic Demi" w:hAnsi="Franklin Gothic Demi"/>
          <w:sz w:val="32"/>
          <w:szCs w:val="32"/>
        </w:rPr>
        <w:t xml:space="preserve">, </w:t>
      </w:r>
      <w:r w:rsidRPr="00602656">
        <w:rPr>
          <w:rFonts w:ascii="Franklin Gothic Demi" w:hAnsi="Franklin Gothic Demi"/>
          <w:sz w:val="32"/>
          <w:szCs w:val="32"/>
        </w:rPr>
        <w:t>BAYSWATER VIC</w:t>
      </w:r>
      <w:r w:rsidR="00710E23">
        <w:rPr>
          <w:rFonts w:ascii="Franklin Gothic Demi" w:hAnsi="Franklin Gothic Demi"/>
          <w:sz w:val="32"/>
          <w:szCs w:val="32"/>
        </w:rPr>
        <w:t>…</w:t>
      </w:r>
      <w:r w:rsidRPr="00602656">
        <w:rPr>
          <w:rFonts w:ascii="Franklin Gothic Demi" w:hAnsi="Franklin Gothic Demi"/>
          <w:sz w:val="32"/>
          <w:szCs w:val="32"/>
        </w:rPr>
        <w:t>PH: 03 97298918</w:t>
      </w:r>
    </w:p>
    <w:p w14:paraId="15B0FD9F" w14:textId="3AE8BE77" w:rsidR="00F65904" w:rsidRPr="00602656" w:rsidRDefault="00BE4B8D" w:rsidP="00F65904">
      <w:pPr>
        <w:jc w:val="center"/>
        <w:rPr>
          <w:rFonts w:ascii="Franklin Gothic Demi" w:hAnsi="Franklin Gothic Demi"/>
          <w:sz w:val="32"/>
          <w:szCs w:val="32"/>
        </w:rPr>
      </w:pPr>
      <w:hyperlink r:id="rId6" w:history="1">
        <w:r w:rsidR="00F65904" w:rsidRPr="00602656">
          <w:rPr>
            <w:rStyle w:val="Hyperlink"/>
            <w:rFonts w:ascii="Franklin Gothic Demi" w:hAnsi="Franklin Gothic Demi"/>
            <w:color w:val="FF6600"/>
            <w:sz w:val="32"/>
            <w:szCs w:val="32"/>
          </w:rPr>
          <w:t>www.themagiczone.com.au</w:t>
        </w:r>
      </w:hyperlink>
      <w:r>
        <w:rPr>
          <w:rStyle w:val="Hyperlink"/>
          <w:rFonts w:ascii="Franklin Gothic Demi" w:hAnsi="Franklin Gothic Demi"/>
          <w:color w:val="FF6600"/>
          <w:sz w:val="32"/>
          <w:szCs w:val="32"/>
        </w:rPr>
        <w:t xml:space="preserve">    TICKETS…www.trybooking.com/BFSXU</w:t>
      </w:r>
      <w:bookmarkStart w:id="0" w:name="_GoBack"/>
      <w:bookmarkEnd w:id="0"/>
    </w:p>
    <w:p w14:paraId="70D4A1FD" w14:textId="2FE12786" w:rsidR="00F65904" w:rsidRDefault="00F65904" w:rsidP="00E0716B">
      <w:pPr>
        <w:jc w:val="center"/>
      </w:pPr>
      <w:r w:rsidRPr="00602656">
        <w:rPr>
          <w:rFonts w:ascii="Berlin Sans FB" w:hAnsi="Berlin Sans FB"/>
        </w:rPr>
        <w:t>$10 TICKET ENTRY</w:t>
      </w:r>
      <w:r w:rsidR="00602656">
        <w:rPr>
          <w:rFonts w:ascii="Berlin Sans FB" w:hAnsi="Berlin Sans FB"/>
        </w:rPr>
        <w:t>…</w:t>
      </w:r>
      <w:r w:rsidRPr="00602656">
        <w:rPr>
          <w:rFonts w:ascii="Berlin Sans FB" w:hAnsi="Berlin Sans FB"/>
        </w:rPr>
        <w:t>Kids under 4 free</w:t>
      </w:r>
      <w:r w:rsidR="00C61804">
        <w:rPr>
          <w:rFonts w:ascii="Berlin Sans FB" w:hAnsi="Berlin Sans FB"/>
        </w:rPr>
        <w:t>…</w:t>
      </w:r>
      <w:r w:rsidRPr="00602656">
        <w:rPr>
          <w:rFonts w:ascii="Berlin Sans FB" w:hAnsi="Berlin Sans FB"/>
        </w:rPr>
        <w:t>Tea &amp; Coffee Provided – BYO Snacks &amp; Drinks</w:t>
      </w:r>
    </w:p>
    <w:p w14:paraId="7BD1234A" w14:textId="4B81AF5E" w:rsidR="00375DCD" w:rsidRDefault="00E0716B" w:rsidP="00E0716B">
      <w:pPr>
        <w:jc w:val="center"/>
        <w:rPr>
          <w:b/>
          <w:bCs/>
          <w:i/>
          <w:iCs/>
        </w:rPr>
      </w:pPr>
      <w:r w:rsidRPr="00375DCD">
        <w:rPr>
          <w:b/>
          <w:bCs/>
          <w:i/>
          <w:iCs/>
        </w:rPr>
        <w:t xml:space="preserve"> </w:t>
      </w:r>
      <w:r w:rsidR="00F65904" w:rsidRPr="00375DCD">
        <w:rPr>
          <w:b/>
          <w:bCs/>
          <w:i/>
          <w:iCs/>
        </w:rPr>
        <w:t>ALL</w:t>
      </w:r>
      <w:r w:rsidRPr="00375DCD">
        <w:rPr>
          <w:b/>
          <w:bCs/>
          <w:i/>
          <w:iCs/>
        </w:rPr>
        <w:t xml:space="preserve"> PROCEEDS GO TO </w:t>
      </w:r>
      <w:r w:rsidR="00F65904" w:rsidRPr="00375DCD">
        <w:rPr>
          <w:b/>
          <w:bCs/>
          <w:i/>
          <w:iCs/>
        </w:rPr>
        <w:t xml:space="preserve">EASTERN PALLIATIVE CARE – A GREAT </w:t>
      </w:r>
      <w:r w:rsidR="00C61804">
        <w:rPr>
          <w:b/>
          <w:bCs/>
          <w:i/>
          <w:iCs/>
        </w:rPr>
        <w:t xml:space="preserve">LOCAL </w:t>
      </w:r>
      <w:r w:rsidR="00F65904" w:rsidRPr="00375DCD">
        <w:rPr>
          <w:b/>
          <w:bCs/>
          <w:i/>
          <w:iCs/>
        </w:rPr>
        <w:t>CAUSE TO PROVIDE A CARING ENVIROMENT TO THE ELDERLY.</w:t>
      </w:r>
    </w:p>
    <w:p w14:paraId="49319891" w14:textId="16634F08" w:rsidR="00270080" w:rsidRDefault="00270080" w:rsidP="00E0716B">
      <w:pPr>
        <w:jc w:val="center"/>
      </w:pPr>
      <w:r>
        <w:rPr>
          <w:noProof/>
        </w:rPr>
        <w:drawing>
          <wp:inline distT="0" distB="0" distL="0" distR="0" wp14:anchorId="7ADBACEF" wp14:editId="53394EF0">
            <wp:extent cx="1733550" cy="542925"/>
            <wp:effectExtent l="0" t="0" r="0" b="952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  Logo with tagline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080" w:rsidSect="0060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6B"/>
    <w:rsid w:val="001E4380"/>
    <w:rsid w:val="00270080"/>
    <w:rsid w:val="00375DCD"/>
    <w:rsid w:val="00602656"/>
    <w:rsid w:val="00710E23"/>
    <w:rsid w:val="007966A3"/>
    <w:rsid w:val="00A61A1A"/>
    <w:rsid w:val="00BE4B8D"/>
    <w:rsid w:val="00C61804"/>
    <w:rsid w:val="00DC566D"/>
    <w:rsid w:val="00E0716B"/>
    <w:rsid w:val="00F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A582"/>
  <w15:chartTrackingRefBased/>
  <w15:docId w15:val="{9486BA16-9420-456C-95B1-D890BD1E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magiczone.com.au" TargetMode="External"/><Relationship Id="rId5" Type="http://schemas.openxmlformats.org/officeDocument/2006/relationships/hyperlink" Target="http://dark-and-lighter.blogspot.com/2011_10_01_archiv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allypeaminnie@gmail.com</dc:creator>
  <cp:keywords/>
  <dc:description/>
  <cp:lastModifiedBy>allypeaminnie@gmail.com</cp:lastModifiedBy>
  <cp:revision>5</cp:revision>
  <dcterms:created xsi:type="dcterms:W3CDTF">2019-09-20T23:52:00Z</dcterms:created>
  <dcterms:modified xsi:type="dcterms:W3CDTF">2019-09-22T23:32:00Z</dcterms:modified>
</cp:coreProperties>
</file>